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267D1">
      <w:bookmarkStart w:id="0" w:name="_GoBack"/>
      <w:bookmarkEnd w:id="0"/>
    </w:p>
    <w:p w14:paraId="3E2E8406"/>
    <w:p w14:paraId="4A3B0E2D"/>
    <w:p w14:paraId="2F0C3C5D"/>
    <w:p w14:paraId="0E9E47AC"/>
    <w:p w14:paraId="72F534DC"/>
    <w:p w14:paraId="764518C2"/>
    <w:p w14:paraId="5B342CA6"/>
    <w:p w14:paraId="6B27021F">
      <w:pPr>
        <w:jc w:val="center"/>
        <w:rPr>
          <w:rFonts w:ascii="仿宋" w:hAnsi="仿宋" w:eastAsia="仿宋"/>
          <w:b/>
          <w:sz w:val="56"/>
          <w:szCs w:val="56"/>
        </w:rPr>
      </w:pPr>
      <w:r>
        <w:rPr>
          <w:rFonts w:hint="eastAsia" w:ascii="仿宋" w:hAnsi="仿宋" w:eastAsia="仿宋"/>
          <w:b/>
          <w:sz w:val="56"/>
          <w:szCs w:val="56"/>
        </w:rPr>
        <w:t>报 价 文 件</w:t>
      </w:r>
    </w:p>
    <w:p w14:paraId="228668B2"/>
    <w:p w14:paraId="74F14F7B"/>
    <w:p w14:paraId="2EC9C451"/>
    <w:p w14:paraId="61117098"/>
    <w:p w14:paraId="2B3889D9"/>
    <w:p w14:paraId="35D10004"/>
    <w:p w14:paraId="7F9F9E8C"/>
    <w:p w14:paraId="047C123C"/>
    <w:p w14:paraId="03B933EB"/>
    <w:p w14:paraId="118D97A8"/>
    <w:p w14:paraId="7E972392"/>
    <w:tbl>
      <w:tblPr>
        <w:tblStyle w:val="7"/>
        <w:tblW w:w="80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5558"/>
      </w:tblGrid>
      <w:tr w14:paraId="5E01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  <w:vAlign w:val="center"/>
          </w:tcPr>
          <w:p w14:paraId="4F07A3D0">
            <w:pPr>
              <w:widowControl/>
              <w:spacing w:line="48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项 目 名 称：</w:t>
            </w:r>
          </w:p>
        </w:tc>
        <w:tc>
          <w:tcPr>
            <w:tcW w:w="5558" w:type="dxa"/>
            <w:vAlign w:val="center"/>
          </w:tcPr>
          <w:p w14:paraId="69CD4FEE">
            <w:pPr>
              <w:widowControl/>
              <w:spacing w:line="480" w:lineRule="auto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深汕公安分局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理发室运营服务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项目  </w:t>
            </w:r>
          </w:p>
        </w:tc>
      </w:tr>
      <w:tr w14:paraId="6346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  <w:vAlign w:val="center"/>
          </w:tcPr>
          <w:p w14:paraId="6FE33B30"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法定代表人：</w:t>
            </w:r>
          </w:p>
          <w:p w14:paraId="38608E72"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（授权代理人）</w:t>
            </w:r>
          </w:p>
        </w:tc>
        <w:tc>
          <w:tcPr>
            <w:tcW w:w="5558" w:type="dxa"/>
            <w:vAlign w:val="center"/>
          </w:tcPr>
          <w:p w14:paraId="12DEACF0">
            <w:pPr>
              <w:widowControl/>
              <w:spacing w:line="48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14:paraId="3DD0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  <w:vAlign w:val="center"/>
          </w:tcPr>
          <w:p w14:paraId="43AFD3DE">
            <w:pPr>
              <w:widowControl/>
              <w:spacing w:line="48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响 应 单 位：</w:t>
            </w:r>
          </w:p>
        </w:tc>
        <w:tc>
          <w:tcPr>
            <w:tcW w:w="5558" w:type="dxa"/>
            <w:vAlign w:val="center"/>
          </w:tcPr>
          <w:p w14:paraId="4AC19D09">
            <w:pPr>
              <w:widowControl/>
              <w:spacing w:line="48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14:paraId="7B54F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1" w:type="dxa"/>
            <w:vAlign w:val="center"/>
          </w:tcPr>
          <w:p w14:paraId="29570DDB">
            <w:pPr>
              <w:widowControl/>
              <w:spacing w:line="48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日       期：</w:t>
            </w:r>
          </w:p>
        </w:tc>
        <w:tc>
          <w:tcPr>
            <w:tcW w:w="5558" w:type="dxa"/>
            <w:vAlign w:val="center"/>
          </w:tcPr>
          <w:p w14:paraId="2FED7F34">
            <w:pPr>
              <w:widowControl/>
              <w:spacing w:line="48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14:paraId="32D3BE16">
      <w:pPr>
        <w:widowControl/>
        <w:jc w:val="left"/>
      </w:pPr>
      <w:r>
        <w:br w:type="page"/>
      </w:r>
    </w:p>
    <w:p w14:paraId="6C5A7A0A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337636F1">
      <w:pPr>
        <w:spacing w:line="360" w:lineRule="auto"/>
        <w:ind w:firstLine="803" w:firstLineChars="200"/>
        <w:jc w:val="center"/>
        <w:rPr>
          <w:rFonts w:hint="eastAsia" w:ascii="仿宋" w:hAnsi="仿宋" w:eastAsia="仿宋"/>
          <w:b/>
          <w:bCs/>
          <w:sz w:val="40"/>
          <w:szCs w:val="40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报价表</w:t>
      </w:r>
    </w:p>
    <w:p w14:paraId="3EEB6B87">
      <w:pPr>
        <w:pStyle w:val="2"/>
      </w:pPr>
    </w:p>
    <w:p w14:paraId="4AD2751B">
      <w:pPr>
        <w:spacing w:line="360" w:lineRule="auto"/>
        <w:jc w:val="left"/>
        <w:rPr>
          <w:rFonts w:hint="eastAsia" w:ascii="仿宋" w:hAnsi="仿宋" w:eastAsia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40"/>
        </w:rPr>
        <w:t>项目名称：</w:t>
      </w:r>
      <w:r>
        <w:rPr>
          <w:rFonts w:hint="eastAsia" w:ascii="仿宋" w:hAnsi="仿宋" w:eastAsia="仿宋"/>
          <w:b/>
          <w:bCs/>
          <w:sz w:val="32"/>
          <w:szCs w:val="40"/>
          <w:u w:val="single"/>
        </w:rPr>
        <w:t>深汕公安分局</w:t>
      </w:r>
      <w:r>
        <w:rPr>
          <w:rFonts w:hint="eastAsia" w:ascii="仿宋" w:hAnsi="仿宋" w:eastAsia="仿宋"/>
          <w:b/>
          <w:bCs/>
          <w:sz w:val="32"/>
          <w:szCs w:val="40"/>
          <w:u w:val="single"/>
          <w:lang w:val="en-US" w:eastAsia="zh-CN"/>
        </w:rPr>
        <w:t>理发室运营服务</w:t>
      </w:r>
      <w:r>
        <w:rPr>
          <w:rFonts w:hint="eastAsia" w:ascii="仿宋" w:hAnsi="仿宋" w:eastAsia="仿宋"/>
          <w:b/>
          <w:bCs/>
          <w:sz w:val="32"/>
          <w:szCs w:val="40"/>
          <w:u w:val="single"/>
        </w:rPr>
        <w:t xml:space="preserve">项目 </w:t>
      </w:r>
    </w:p>
    <w:p w14:paraId="6999E4B8">
      <w:pPr>
        <w:pStyle w:val="2"/>
      </w:pPr>
    </w:p>
    <w:tbl>
      <w:tblPr>
        <w:tblStyle w:val="7"/>
        <w:tblW w:w="87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29"/>
        <w:gridCol w:w="946"/>
        <w:gridCol w:w="877"/>
        <w:gridCol w:w="1373"/>
        <w:gridCol w:w="1407"/>
        <w:gridCol w:w="2574"/>
      </w:tblGrid>
      <w:tr w14:paraId="4864B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double" w:color="auto" w:sz="4" w:space="0"/>
              <w:left w:val="double" w:color="auto" w:sz="4" w:space="0"/>
            </w:tcBorders>
            <w:shd w:val="clear" w:color="auto" w:fill="D6DCE4" w:themeFill="text2" w:themeFillTint="33"/>
            <w:vAlign w:val="center"/>
          </w:tcPr>
          <w:p w14:paraId="5818FB9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29" w:type="dxa"/>
            <w:tcBorders>
              <w:top w:val="double" w:color="auto" w:sz="4" w:space="0"/>
            </w:tcBorders>
            <w:shd w:val="clear" w:color="auto" w:fill="D6DCE4" w:themeFill="text2" w:themeFillTint="33"/>
            <w:vAlign w:val="center"/>
          </w:tcPr>
          <w:p w14:paraId="2222314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服务内容</w:t>
            </w:r>
          </w:p>
        </w:tc>
        <w:tc>
          <w:tcPr>
            <w:tcW w:w="946" w:type="dxa"/>
            <w:tcBorders>
              <w:top w:val="double" w:color="auto" w:sz="4" w:space="0"/>
            </w:tcBorders>
            <w:shd w:val="clear" w:color="auto" w:fill="D6DCE4" w:themeFill="text2" w:themeFillTint="33"/>
            <w:vAlign w:val="center"/>
          </w:tcPr>
          <w:p w14:paraId="4C464CA5">
            <w:pPr>
              <w:spacing w:line="36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人数（人）</w:t>
            </w:r>
          </w:p>
        </w:tc>
        <w:tc>
          <w:tcPr>
            <w:tcW w:w="877" w:type="dxa"/>
            <w:tcBorders>
              <w:top w:val="double" w:color="auto" w:sz="4" w:space="0"/>
            </w:tcBorders>
            <w:shd w:val="clear" w:color="auto" w:fill="D6DCE4" w:themeFill="text2" w:themeFillTint="33"/>
            <w:vAlign w:val="center"/>
          </w:tcPr>
          <w:p w14:paraId="335B3136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数量</w:t>
            </w:r>
            <w:r>
              <w:rPr>
                <w:rFonts w:hint="eastAsia"/>
                <w:b/>
                <w:lang w:eastAsia="zh-CN"/>
              </w:rPr>
              <w:t>（次）</w:t>
            </w:r>
          </w:p>
        </w:tc>
        <w:tc>
          <w:tcPr>
            <w:tcW w:w="1373" w:type="dxa"/>
            <w:tcBorders>
              <w:top w:val="doub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 w14:paraId="2F93E67A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eastAsia="zh-CN"/>
              </w:rPr>
              <w:t>单价（元）</w:t>
            </w:r>
          </w:p>
        </w:tc>
        <w:tc>
          <w:tcPr>
            <w:tcW w:w="140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 w14:paraId="5880585B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eastAsia="zh-CN"/>
              </w:rPr>
              <w:t>每月报价（元）</w:t>
            </w:r>
          </w:p>
        </w:tc>
        <w:tc>
          <w:tcPr>
            <w:tcW w:w="2574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 w14:paraId="1B96A9B9">
            <w:pPr>
              <w:spacing w:line="36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每年报价（元）</w:t>
            </w:r>
          </w:p>
        </w:tc>
      </w:tr>
      <w:tr w14:paraId="2D4CD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691" w:type="dxa"/>
            <w:tcBorders>
              <w:left w:val="double" w:color="auto" w:sz="4" w:space="0"/>
            </w:tcBorders>
            <w:vAlign w:val="center"/>
          </w:tcPr>
          <w:p w14:paraId="1BE876D0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929" w:type="dxa"/>
            <w:vAlign w:val="center"/>
          </w:tcPr>
          <w:p w14:paraId="335FF1BE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理发</w:t>
            </w:r>
          </w:p>
        </w:tc>
        <w:tc>
          <w:tcPr>
            <w:tcW w:w="946" w:type="dxa"/>
            <w:vAlign w:val="center"/>
          </w:tcPr>
          <w:p w14:paraId="07ED1449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877" w:type="dxa"/>
            <w:vAlign w:val="center"/>
          </w:tcPr>
          <w:p w14:paraId="7FE4EFBA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每月</w:t>
            </w:r>
          </w:p>
          <w:p w14:paraId="08886B1E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2次</w:t>
            </w:r>
          </w:p>
        </w:tc>
        <w:tc>
          <w:tcPr>
            <w:tcW w:w="1373" w:type="dxa"/>
            <w:tcBorders>
              <w:right w:val="single" w:color="auto" w:sz="4" w:space="0"/>
            </w:tcBorders>
            <w:vAlign w:val="center"/>
          </w:tcPr>
          <w:p w14:paraId="127CC826">
            <w:pPr>
              <w:spacing w:line="360" w:lineRule="auto"/>
              <w:jc w:val="center"/>
            </w:pP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4F4B3">
            <w:pPr>
              <w:spacing w:line="360" w:lineRule="auto"/>
              <w:jc w:val="center"/>
            </w:pPr>
          </w:p>
        </w:tc>
        <w:tc>
          <w:tcPr>
            <w:tcW w:w="25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6D01DA">
            <w:pPr>
              <w:spacing w:line="360" w:lineRule="auto"/>
              <w:jc w:val="center"/>
            </w:pPr>
          </w:p>
        </w:tc>
      </w:tr>
      <w:tr w14:paraId="2E225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left w:val="double" w:color="auto" w:sz="4" w:space="0"/>
            </w:tcBorders>
            <w:vAlign w:val="center"/>
          </w:tcPr>
          <w:p w14:paraId="1FA498AE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929" w:type="dxa"/>
            <w:vAlign w:val="center"/>
          </w:tcPr>
          <w:p w14:paraId="18DEA776">
            <w:pPr>
              <w:spacing w:line="360" w:lineRule="auto"/>
              <w:jc w:val="center"/>
            </w:pPr>
          </w:p>
        </w:tc>
        <w:tc>
          <w:tcPr>
            <w:tcW w:w="946" w:type="dxa"/>
            <w:vAlign w:val="center"/>
          </w:tcPr>
          <w:p w14:paraId="727699B7">
            <w:pPr>
              <w:spacing w:line="360" w:lineRule="auto"/>
              <w:jc w:val="center"/>
            </w:pPr>
          </w:p>
        </w:tc>
        <w:tc>
          <w:tcPr>
            <w:tcW w:w="877" w:type="dxa"/>
            <w:vAlign w:val="center"/>
          </w:tcPr>
          <w:p w14:paraId="051B9F51">
            <w:pPr>
              <w:spacing w:line="360" w:lineRule="auto"/>
              <w:jc w:val="center"/>
            </w:pPr>
          </w:p>
        </w:tc>
        <w:tc>
          <w:tcPr>
            <w:tcW w:w="1373" w:type="dxa"/>
            <w:tcBorders>
              <w:right w:val="single" w:color="auto" w:sz="4" w:space="0"/>
            </w:tcBorders>
            <w:vAlign w:val="center"/>
          </w:tcPr>
          <w:p w14:paraId="04BE2BB3">
            <w:pPr>
              <w:spacing w:line="360" w:lineRule="auto"/>
              <w:jc w:val="center"/>
            </w:pP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38A67">
            <w:pPr>
              <w:spacing w:line="360" w:lineRule="auto"/>
              <w:jc w:val="center"/>
            </w:pPr>
          </w:p>
        </w:tc>
        <w:tc>
          <w:tcPr>
            <w:tcW w:w="25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77589">
            <w:pPr>
              <w:spacing w:line="360" w:lineRule="auto"/>
              <w:jc w:val="center"/>
            </w:pPr>
          </w:p>
        </w:tc>
      </w:tr>
      <w:tr w14:paraId="5D456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tcBorders>
              <w:left w:val="double" w:color="auto" w:sz="4" w:space="0"/>
              <w:bottom w:val="double" w:color="auto" w:sz="4" w:space="0"/>
            </w:tcBorders>
            <w:shd w:val="clear" w:color="auto" w:fill="D0CECE" w:themeFill="background2" w:themeFillShade="E6"/>
            <w:vAlign w:val="center"/>
          </w:tcPr>
          <w:p w14:paraId="340FB271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合  计：</w:t>
            </w:r>
          </w:p>
        </w:tc>
        <w:tc>
          <w:tcPr>
            <w:tcW w:w="3196" w:type="dxa"/>
            <w:gridSpan w:val="3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7F8AB0AE">
            <w:pPr>
              <w:spacing w:line="360" w:lineRule="auto"/>
              <w:jc w:val="center"/>
            </w:pPr>
          </w:p>
        </w:tc>
        <w:tc>
          <w:tcPr>
            <w:tcW w:w="1407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4A3F8BD">
            <w:pPr>
              <w:spacing w:line="360" w:lineRule="auto"/>
              <w:jc w:val="center"/>
            </w:pPr>
          </w:p>
        </w:tc>
        <w:tc>
          <w:tcPr>
            <w:tcW w:w="2574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088ED52">
            <w:pPr>
              <w:spacing w:line="360" w:lineRule="auto"/>
              <w:jc w:val="center"/>
            </w:pPr>
          </w:p>
        </w:tc>
      </w:tr>
    </w:tbl>
    <w:p w14:paraId="386964AF">
      <w:pPr>
        <w:spacing w:line="360" w:lineRule="auto"/>
      </w:pPr>
    </w:p>
    <w:p w14:paraId="4A8D1563">
      <w:pPr>
        <w:pStyle w:val="2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响应单位：（公章）</w:t>
      </w:r>
    </w:p>
    <w:p w14:paraId="642679A9">
      <w:pPr>
        <w:pStyle w:val="2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法定代表人或授权代表：（签章）</w:t>
      </w:r>
    </w:p>
    <w:p w14:paraId="54A91D36">
      <w:pPr>
        <w:pStyle w:val="2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联系人及联系方式：</w:t>
      </w:r>
    </w:p>
    <w:p w14:paraId="0009FED8">
      <w:pPr>
        <w:pStyle w:val="3"/>
        <w:rPr>
          <w:rFonts w:hint="eastAsia"/>
          <w:lang w:eastAsia="zh-CN"/>
        </w:rPr>
      </w:pPr>
    </w:p>
    <w:p w14:paraId="50A88B73">
      <w:pPr>
        <w:spacing w:line="360" w:lineRule="auto"/>
        <w:ind w:firstLine="630"/>
        <w:rPr>
          <w:rFonts w:ascii="仿宋" w:hAnsi="仿宋" w:eastAsia="仿宋"/>
        </w:rPr>
      </w:pPr>
    </w:p>
    <w:p w14:paraId="08DB9A41">
      <w:pPr>
        <w:spacing w:line="360" w:lineRule="auto"/>
        <w:jc w:val="right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  <w:u w:val="single"/>
        </w:rPr>
        <w:t xml:space="preserve">      </w:t>
      </w:r>
      <w:r>
        <w:rPr>
          <w:rFonts w:hint="eastAsia" w:ascii="仿宋" w:hAnsi="仿宋" w:eastAsia="仿宋"/>
          <w:b/>
          <w:bCs/>
          <w:sz w:val="28"/>
          <w:szCs w:val="36"/>
        </w:rPr>
        <w:t>年</w:t>
      </w:r>
      <w:r>
        <w:rPr>
          <w:rFonts w:hint="eastAsia" w:ascii="仿宋" w:hAnsi="仿宋" w:eastAsia="仿宋"/>
          <w:b/>
          <w:bCs/>
          <w:sz w:val="28"/>
          <w:szCs w:val="36"/>
          <w:u w:val="single"/>
        </w:rPr>
        <w:t xml:space="preserve">      </w:t>
      </w:r>
      <w:r>
        <w:rPr>
          <w:rFonts w:hint="eastAsia" w:ascii="仿宋" w:hAnsi="仿宋" w:eastAsia="仿宋"/>
          <w:b/>
          <w:bCs/>
          <w:sz w:val="28"/>
          <w:szCs w:val="36"/>
        </w:rPr>
        <w:t xml:space="preserve">月 </w:t>
      </w:r>
      <w:r>
        <w:rPr>
          <w:rFonts w:hint="eastAsia" w:ascii="仿宋" w:hAnsi="仿宋" w:eastAsia="仿宋"/>
          <w:b/>
          <w:bCs/>
          <w:sz w:val="28"/>
          <w:szCs w:val="36"/>
          <w:u w:val="single"/>
        </w:rPr>
        <w:t xml:space="preserve">      </w:t>
      </w:r>
      <w:r>
        <w:rPr>
          <w:rFonts w:hint="eastAsia" w:ascii="仿宋" w:hAnsi="仿宋" w:eastAsia="仿宋"/>
          <w:b/>
          <w:bCs/>
          <w:sz w:val="28"/>
          <w:szCs w:val="36"/>
        </w:rPr>
        <w:t>日</w:t>
      </w:r>
    </w:p>
    <w:p w14:paraId="27063BFC">
      <w:pPr>
        <w:spacing w:line="360" w:lineRule="auto"/>
        <w:jc w:val="right"/>
        <w:rPr>
          <w:rFonts w:ascii="仿宋" w:hAnsi="仿宋" w:eastAsia="仿宋"/>
        </w:rPr>
      </w:pPr>
    </w:p>
    <w:p w14:paraId="6545F719">
      <w:pPr>
        <w:spacing w:line="360" w:lineRule="auto"/>
        <w:jc w:val="right"/>
        <w:rPr>
          <w:rFonts w:ascii="仿宋" w:hAnsi="仿宋" w:eastAsia="仿宋"/>
        </w:rPr>
      </w:pPr>
    </w:p>
    <w:p w14:paraId="3EDBA4CC">
      <w:pPr>
        <w:spacing w:line="360" w:lineRule="auto"/>
        <w:ind w:left="1415" w:leftChars="474" w:hanging="420" w:hangingChars="190"/>
        <w:rPr>
          <w:rFonts w:ascii="仿宋" w:hAnsi="仿宋" w:eastAsia="仿宋"/>
          <w:b/>
          <w:color w:val="FF0000"/>
          <w:sz w:val="22"/>
        </w:rPr>
      </w:pPr>
    </w:p>
    <w:p w14:paraId="716302A6">
      <w:pPr>
        <w:pStyle w:val="5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仿宋" w:hAnsi="仿宋" w:eastAsia="仿宋"/>
        </w:rPr>
        <w:br w:type="page"/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营业执照</w:t>
      </w:r>
    </w:p>
    <w:p w14:paraId="1FBFC39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47D71"/>
    <w:rsid w:val="0C772BD5"/>
    <w:rsid w:val="5EB47D71"/>
    <w:rsid w:val="6D4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index 8"/>
    <w:basedOn w:val="1"/>
    <w:next w:val="1"/>
    <w:qFormat/>
    <w:uiPriority w:val="0"/>
    <w:pPr>
      <w:ind w:left="2940"/>
    </w:pPr>
    <w:rPr>
      <w:rFonts w:ascii="Times New Roman" w:hAnsi="Times New Roman"/>
    </w:rPr>
  </w:style>
  <w:style w:type="paragraph" w:styleId="5">
    <w:name w:val="Plain Text"/>
    <w:basedOn w:val="1"/>
    <w:next w:val="4"/>
    <w:unhideWhenUsed/>
    <w:qFormat/>
    <w:uiPriority w:val="0"/>
    <w:rPr>
      <w:rFonts w:ascii="宋体" w:cs="Courier New"/>
      <w:szCs w:val="21"/>
    </w:rPr>
  </w:style>
  <w:style w:type="table" w:styleId="7">
    <w:name w:val="Table Grid"/>
    <w:basedOn w:val="6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</Words>
  <Characters>157</Characters>
  <Lines>0</Lines>
  <Paragraphs>0</Paragraphs>
  <TotalTime>0</TotalTime>
  <ScaleCrop>false</ScaleCrop>
  <LinksUpToDate>false</LinksUpToDate>
  <CharactersWithSpaces>288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2025-07-29T10:57:00Z</dcterms:created>
  <dc:creator>小木各</dc:creator>
  <cp:lastModifiedBy>小木各</cp:lastModifiedBy>
  <dcterms:modified xsi:type="dcterms:W3CDTF">2025-07-29T11:01:00Z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FB963C72CE4E4960BD5CFA625AFC6E52_13</vt:lpwstr>
  </property>
  <property fmtid="{D5CDD505-2E9C-101B-9397-08002B2CF9AE}" pid="4" name="KSOTemplateDocerSaveRecord">
    <vt:lpwstr>eyJoZGlkIjoiZjJlMGY3MTE5NzM4NTAyYzBmMTg1ZjgzOGRhMDJiOTUiLCJ1c2VySWQiOiIzNzQwNjc5OTcifQ==</vt:lpwstr>
  </property>
</Properties>
</file>